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802E" w14:textId="77C6AF1D" w:rsidR="00F57306" w:rsidRDefault="00237057" w:rsidP="007F6F9A">
      <w:pPr>
        <w:pStyle w:val="DWD1Headline"/>
      </w:pPr>
      <w:r>
        <w:t>The Monsignor</w:t>
      </w:r>
      <w:r w:rsidR="00F57306">
        <w:t xml:space="preserve"> Kelly Project</w:t>
      </w:r>
    </w:p>
    <w:p w14:paraId="1D9BF853" w14:textId="77777777" w:rsidR="00F57306" w:rsidRDefault="00F57306" w:rsidP="007F6F9A">
      <w:pPr>
        <w:pStyle w:val="DWD1Headline"/>
      </w:pPr>
    </w:p>
    <w:p w14:paraId="7AB7AC24" w14:textId="77777777" w:rsidR="00F57306" w:rsidRDefault="00F57306" w:rsidP="00F57306">
      <w:pPr>
        <w:pStyle w:val="DWD2Sub-Headline"/>
      </w:pPr>
      <w:r>
        <w:t>Sermon Notes</w:t>
      </w:r>
    </w:p>
    <w:p w14:paraId="717AB283" w14:textId="7CA47D97" w:rsidR="00F57306" w:rsidRDefault="002E670D" w:rsidP="00F57306">
      <w:pPr>
        <w:pStyle w:val="DWD2Sub-Headline"/>
      </w:pPr>
      <w:r>
        <w:t>January 20</w:t>
      </w:r>
      <w:r w:rsidRPr="002E670D">
        <w:rPr>
          <w:vertAlign w:val="superscript"/>
        </w:rPr>
        <w:t>TH</w:t>
      </w:r>
      <w:bookmarkStart w:id="0" w:name="_GoBack"/>
      <w:bookmarkEnd w:id="0"/>
      <w:r w:rsidR="00A45B8A">
        <w:t>, 1991</w:t>
      </w:r>
    </w:p>
    <w:p w14:paraId="4AF63921" w14:textId="3805C391" w:rsidR="00F57306" w:rsidRDefault="00A45B8A" w:rsidP="00F57306">
      <w:pPr>
        <w:pStyle w:val="DWD2Sub-Headline"/>
      </w:pPr>
      <w:r>
        <w:t>2</w:t>
      </w:r>
      <w:r w:rsidRPr="00A45B8A">
        <w:rPr>
          <w:vertAlign w:val="superscript"/>
        </w:rPr>
        <w:t>nd</w:t>
      </w:r>
      <w:r>
        <w:t xml:space="preserve"> Sunday in Ordinary Time, Year B</w:t>
      </w:r>
    </w:p>
    <w:p w14:paraId="4157DDBA" w14:textId="77777777" w:rsidR="00F57306" w:rsidRDefault="00F57306" w:rsidP="00F57306">
      <w:pPr>
        <w:pStyle w:val="DWD2Sub-Headline"/>
      </w:pPr>
    </w:p>
    <w:p w14:paraId="1C38DEA1" w14:textId="77777777" w:rsidR="00237057" w:rsidRDefault="00237057" w:rsidP="00F57306">
      <w:pPr>
        <w:pStyle w:val="DWD2Sub-Headline"/>
      </w:pPr>
    </w:p>
    <w:p w14:paraId="4CC179F7" w14:textId="1380762C" w:rsidR="00237057" w:rsidRDefault="00237057" w:rsidP="00237057">
      <w:pPr>
        <w:pStyle w:val="DWD4Heading4"/>
      </w:pPr>
      <w:r>
        <w:t xml:space="preserve">NOTE:  Please send any transcription corrections / additions to </w:t>
      </w:r>
      <w:hyperlink r:id="rId9" w:history="1">
        <w:r w:rsidRPr="00D204BB">
          <w:rPr>
            <w:rStyle w:val="Hyperlink"/>
          </w:rPr>
          <w:t>TheMsgrKellyProject@gmail.com</w:t>
        </w:r>
      </w:hyperlink>
      <w:r>
        <w:t>.</w:t>
      </w:r>
    </w:p>
    <w:p w14:paraId="3570CA67" w14:textId="77777777" w:rsidR="00237057" w:rsidRDefault="00237057" w:rsidP="00237057"/>
    <w:p w14:paraId="42423D64" w14:textId="77777777" w:rsidR="00237057" w:rsidRPr="00237057" w:rsidRDefault="00237057" w:rsidP="00237057"/>
    <w:p w14:paraId="52C77907" w14:textId="62FA8F49" w:rsidR="000C41DA" w:rsidRPr="007F6F9A" w:rsidRDefault="002E598C" w:rsidP="00F57306">
      <w:r w:rsidRPr="007F6F9A">
        <w:t xml:space="preserve"> </w:t>
      </w:r>
    </w:p>
    <w:sectPr w:rsidR="000C41DA" w:rsidRPr="007F6F9A" w:rsidSect="000475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D052" w14:textId="77777777" w:rsidR="0021557B" w:rsidRDefault="0021557B" w:rsidP="005A1A58">
      <w:r>
        <w:separator/>
      </w:r>
    </w:p>
  </w:endnote>
  <w:endnote w:type="continuationSeparator" w:id="0">
    <w:p w14:paraId="21D77E02" w14:textId="77777777" w:rsidR="0021557B" w:rsidRDefault="0021557B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70D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C8E6" w14:textId="77777777" w:rsidR="0021557B" w:rsidRDefault="0021557B" w:rsidP="005A1A58">
      <w:r>
        <w:separator/>
      </w:r>
    </w:p>
  </w:footnote>
  <w:footnote w:type="continuationSeparator" w:id="0">
    <w:p w14:paraId="3765B501" w14:textId="77777777" w:rsidR="0021557B" w:rsidRDefault="0021557B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1557B"/>
    <w:rsid w:val="00223A53"/>
    <w:rsid w:val="00237057"/>
    <w:rsid w:val="00243974"/>
    <w:rsid w:val="00273F3E"/>
    <w:rsid w:val="002938E2"/>
    <w:rsid w:val="002E598C"/>
    <w:rsid w:val="002E670D"/>
    <w:rsid w:val="002E6E83"/>
    <w:rsid w:val="00313F4E"/>
    <w:rsid w:val="003228C8"/>
    <w:rsid w:val="00347931"/>
    <w:rsid w:val="003779DF"/>
    <w:rsid w:val="003855C1"/>
    <w:rsid w:val="0039080D"/>
    <w:rsid w:val="00392D0D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94E59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45B8A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58E5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57306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eMsgrKelly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035D-EE0B-4788-B73B-F821833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Donovan, D W</cp:lastModifiedBy>
  <cp:revision>3</cp:revision>
  <cp:lastPrinted>2015-10-20T19:50:00Z</cp:lastPrinted>
  <dcterms:created xsi:type="dcterms:W3CDTF">2015-10-20T18:01:00Z</dcterms:created>
  <dcterms:modified xsi:type="dcterms:W3CDTF">2015-10-20T19:51:00Z</dcterms:modified>
</cp:coreProperties>
</file>